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F925" w14:textId="16FD8364" w:rsidR="000712E2" w:rsidRDefault="000712E2" w:rsidP="000712E2">
      <w:pPr>
        <w:pStyle w:val="1"/>
      </w:pPr>
      <w:r>
        <w:rPr>
          <w:rFonts w:hint="eastAsia"/>
        </w:rPr>
        <w:t>歯周治療における規格性の高い資料の大切さ</w:t>
      </w:r>
    </w:p>
    <w:p w14:paraId="6BFA4061" w14:textId="77777777" w:rsidR="00CC7CBD" w:rsidRPr="00CC7CBD" w:rsidRDefault="00CC7CBD" w:rsidP="00CC7CBD">
      <w:pPr>
        <w:rPr>
          <w:rFonts w:hint="eastAsia"/>
        </w:rPr>
      </w:pPr>
    </w:p>
    <w:p w14:paraId="0C988DDC" w14:textId="16A65A37" w:rsidR="000712E2" w:rsidRPr="000712E2" w:rsidRDefault="000712E2" w:rsidP="000712E2">
      <w:pPr>
        <w:pStyle w:val="a3"/>
      </w:pPr>
      <w:r>
        <w:rPr>
          <w:rFonts w:hint="eastAsia"/>
        </w:rPr>
        <w:t>歯科衛生士として歯周治療に携わるにあたり規格性のあるパノラマⅩ線写真、デンタルⅩ線写真（14枚法）、口腔内写真は非常に重要であると日々実感することが多い。この発表では実際の症例を用いて規格性のある資料のメリットや日々の診療で扱う難しさ、また歯科衛生士６年目としての気づきや課題も併せて発表する。</w:t>
      </w:r>
    </w:p>
    <w:sectPr w:rsidR="000712E2" w:rsidRPr="000712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2C"/>
    <w:rsid w:val="00000649"/>
    <w:rsid w:val="000712E2"/>
    <w:rsid w:val="000D2A8C"/>
    <w:rsid w:val="001E1D2C"/>
    <w:rsid w:val="00477CDD"/>
    <w:rsid w:val="0087782E"/>
    <w:rsid w:val="00CC7CBD"/>
    <w:rsid w:val="00CE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54A5E"/>
  <w15:chartTrackingRefBased/>
  <w15:docId w15:val="{FA0949F0-8CA6-41E0-97FB-A9BAA7E3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2E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12E2"/>
    <w:rPr>
      <w:rFonts w:asciiTheme="majorHAnsi" w:eastAsiaTheme="majorEastAsia" w:hAnsiTheme="majorHAnsi" w:cstheme="majorBidi"/>
      <w:sz w:val="24"/>
    </w:rPr>
  </w:style>
  <w:style w:type="paragraph" w:styleId="a3">
    <w:name w:val="No Spacing"/>
    <w:uiPriority w:val="1"/>
    <w:qFormat/>
    <w:rsid w:val="000712E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綾香 田中</dc:creator>
  <cp:keywords/>
  <dc:description/>
  <cp:lastModifiedBy>綾香 田中</cp:lastModifiedBy>
  <cp:revision>5</cp:revision>
  <dcterms:created xsi:type="dcterms:W3CDTF">2024-10-26T13:01:00Z</dcterms:created>
  <dcterms:modified xsi:type="dcterms:W3CDTF">2024-11-01T04:56:00Z</dcterms:modified>
</cp:coreProperties>
</file>